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Roxbury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5002360625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Roxbury, Vermont 2024 Local Hazard Mitigation Plan (FEMA plan 110313)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22"/>
        <w:gridCol w:w="812"/>
        <w:gridCol w:w="3311"/>
        <w:gridCol w:w="2752"/>
        <w:gridCol w:w="1299"/>
        <w:gridCol w:w="1299"/>
        <w:gridCol w:w="1120"/>
        <w:gridCol w:w="1187"/>
        <w:gridCol w:w="812"/>
      </w:tblGrid>
      <w:tr>
        <w:trPr>
          <w:cantSplit/>
          <w:tblHeader/>
        </w:trPr>
        <w:tc>
          <w:tcPr>
            <w:tcW w:type="dxa" w:w="1522"/>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1"/>
            <w:shd w:val="clear" w:color="auto" w:fill="E8E8E8"/>
          </w:tcPr>
          <w:p>
            <w:pPr>
              <w:spacing w:after="0"/>
              <w:jc w:val="left"/>
            </w:pPr>
            <w:r>
              <w:rPr>
                <w:b/>
                <w:sz w:val="16"/>
              </w:rPr>
              <w:t>Status</w:t>
            </w:r>
          </w:p>
        </w:tc>
        <w:tc>
          <w:tcPr>
            <w:tcW w:type="dxa" w:w="2752"/>
            <w:shd w:val="clear" w:color="auto" w:fill="E8E8E8"/>
          </w:tcPr>
          <w:p>
            <w:pPr>
              <w:spacing w:after="0"/>
              <w:jc w:val="left"/>
            </w:pPr>
            <w:r>
              <w:rPr>
                <w:b/>
                <w:sz w:val="16"/>
              </w:rPr>
              <w:t>Plan</w:t>
            </w:r>
          </w:p>
        </w:tc>
        <w:tc>
          <w:tcPr>
            <w:tcW w:type="dxa" w:w="1299"/>
            <w:shd w:val="clear" w:color="auto" w:fill="E8E8E8"/>
          </w:tcPr>
          <w:p>
            <w:pPr>
              <w:spacing w:after="0"/>
              <w:jc w:val="left"/>
            </w:pPr>
            <w:r>
              <w:rPr>
                <w:b/>
                <w:sz w:val="16"/>
              </w:rPr>
              <w:t>Approved</w:t>
            </w:r>
          </w:p>
        </w:tc>
        <w:tc>
          <w:tcPr>
            <w:tcW w:type="dxa" w:w="1299"/>
            <w:shd w:val="clear" w:color="auto" w:fill="E8E8E8"/>
          </w:tcPr>
          <w:p>
            <w:pPr>
              <w:spacing w:after="0"/>
              <w:jc w:val="left"/>
            </w:pPr>
            <w:r>
              <w:rPr>
                <w:b/>
                <w:sz w:val="16"/>
              </w:rPr>
              <w:t>Expires</w:t>
            </w:r>
          </w:p>
        </w:tc>
        <w:tc>
          <w:tcPr>
            <w:tcW w:type="dxa" w:w="11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7"/>
            <w:shd w:val="clear" w:color="auto" w:fill="E8E8E8"/>
          </w:tcPr>
          <w:p>
            <w:pPr>
              <w:spacing w:after="0"/>
              <w:jc w:val="left"/>
            </w:pPr>
            <w:r>
              <w:rPr>
                <w:b/>
                <w:sz w:val="16"/>
              </w:rPr>
              <w:t>Update underway</w:t>
            </w:r>
          </w:p>
        </w:tc>
        <w:tc>
          <w:tcPr>
            <w:tcW w:type="dxa" w:w="812"/>
            <w:shd w:val="clear" w:color="auto" w:fill="E8E8E8"/>
          </w:tcPr>
          <w:p>
            <w:pPr>
              <w:spacing w:after="0"/>
              <w:jc w:val="left"/>
            </w:pPr>
            <w:r>
              <w:rPr>
                <w:b/>
                <w:sz w:val="16"/>
              </w:rPr>
              <w:t>Notes</w:t>
            </w:r>
          </w:p>
        </w:tc>
      </w:tr>
      <w:tr>
        <w:trPr>
          <w:cantSplit/>
        </w:trPr>
        <w:tc>
          <w:tcPr>
            <w:tcW w:type="dxa" w:w="1522"/>
          </w:tcPr>
          <w:p>
            <w:pPr>
              <w:spacing w:after="0"/>
              <w:jc w:val="left"/>
            </w:pPr>
            <w:r>
              <w:rPr>
                <w:sz w:val="16"/>
              </w:rPr>
              <w:t>Roxbury town</w:t>
            </w:r>
          </w:p>
        </w:tc>
        <w:tc>
          <w:tcPr>
            <w:tcW w:type="dxa" w:w="812"/>
          </w:tcPr>
          <w:p>
            <w:pPr>
              <w:spacing w:after="0"/>
              <w:jc w:val="left"/>
            </w:pPr>
            <w:r>
              <w:rPr>
                <w:sz w:val="16"/>
              </w:rPr>
              <w:t>Town</w:t>
            </w:r>
          </w:p>
        </w:tc>
        <w:tc>
          <w:tcPr>
            <w:tcW w:type="dxa" w:w="3311"/>
          </w:tcPr>
          <w:p>
            <w:pPr>
              <w:spacing w:after="0"/>
              <w:jc w:val="left"/>
            </w:pPr>
            <w:r>
              <w:rPr>
                <w:sz w:val="16"/>
              </w:rPr>
              <w:t>Approved, expires 2029-11-20</w:t>
            </w:r>
          </w:p>
        </w:tc>
        <w:tc>
          <w:tcPr>
            <w:tcW w:type="dxa" w:w="2752"/>
          </w:tcPr>
          <w:p>
            <w:pPr>
              <w:spacing w:after="0"/>
              <w:jc w:val="left"/>
            </w:pPr>
            <w:r>
              <w:rPr>
                <w:sz w:val="16"/>
              </w:rPr>
              <w:t>Roxbury, Vermont 2024 Local Hazard Mitigation Plan (FEMA plan 110313)</w:t>
            </w:r>
          </w:p>
        </w:tc>
        <w:tc>
          <w:tcPr>
            <w:tcW w:type="dxa" w:w="1299"/>
          </w:tcPr>
          <w:p>
            <w:pPr>
              <w:spacing w:after="0"/>
              <w:jc w:val="left"/>
            </w:pPr>
            <w:r>
              <w:rPr>
                <w:sz w:val="16"/>
              </w:rPr>
              <w:t>2024-11-21</w:t>
            </w:r>
          </w:p>
        </w:tc>
        <w:tc>
          <w:tcPr>
            <w:tcW w:type="dxa" w:w="1299"/>
          </w:tcPr>
          <w:p>
            <w:pPr>
              <w:spacing w:after="0"/>
              <w:jc w:val="left"/>
            </w:pPr>
            <w:r>
              <w:rPr>
                <w:sz w:val="16"/>
              </w:rPr>
              <w:t>2029-11-20</w:t>
            </w:r>
          </w:p>
        </w:tc>
        <w:tc>
          <w:tcPr>
            <w:tcW w:type="dxa" w:w="1120"/>
          </w:tcPr>
          <w:p>
            <w:pPr>
              <w:spacing w:after="0"/>
              <w:jc w:val="right"/>
            </w:pPr>
            <w:r>
              <w:rPr>
                <w:sz w:val="16"/>
              </w:rPr>
              <w:t>1,149</w:t>
            </w:r>
          </w:p>
        </w:tc>
        <w:tc>
          <w:tcPr>
            <w:tcW w:type="dxa" w:w="1187"/>
          </w:tcPr>
          <w:p>
            <w:pPr>
              <w:spacing w:after="0"/>
              <w:jc w:val="left"/>
            </w:pPr>
          </w:p>
        </w:tc>
        <w:tc>
          <w:tcPr>
            <w:tcW w:type="dxa" w:w="81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7"/>
        <w:gridCol w:w="2489"/>
        <w:gridCol w:w="1975"/>
        <w:gridCol w:w="1497"/>
        <w:gridCol w:w="2701"/>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1975"/>
            <w:shd w:val="clear" w:color="auto" w:fill="E8E8E8"/>
          </w:tcPr>
          <w:p>
            <w:pPr>
              <w:spacing w:after="0"/>
              <w:jc w:val="left"/>
            </w:pPr>
            <w:r>
              <w:rPr>
                <w:b/>
                <w:sz w:val="16"/>
              </w:rPr>
              <w:t>Mapped hazard</w:t>
            </w:r>
          </w:p>
        </w:tc>
        <w:tc>
          <w:tcPr>
            <w:tcW w:type="dxa" w:w="14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01"/>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2024-08-20</w:t>
            </w:r>
          </w:p>
        </w:tc>
        <w:tc>
          <w:tcPr>
            <w:tcW w:type="dxa" w:w="1047"/>
          </w:tcPr>
          <w:p>
            <w:pPr>
              <w:spacing w:after="0"/>
              <w:jc w:val="left"/>
            </w:pPr>
            <w:r>
              <w:rPr>
                <w:sz w:val="16"/>
              </w:rPr>
              <w:t>2024-07-09</w:t>
            </w:r>
          </w:p>
        </w:tc>
        <w:tc>
          <w:tcPr>
            <w:tcW w:type="dxa" w:w="1047"/>
          </w:tcPr>
          <w:p>
            <w:pPr>
              <w:spacing w:after="0"/>
              <w:jc w:val="left"/>
            </w:pPr>
            <w:r>
              <w:rPr>
                <w:sz w:val="16"/>
              </w:rPr>
              <w:t>DR-4810-VT</w:t>
            </w:r>
          </w:p>
        </w:tc>
        <w:tc>
          <w:tcPr>
            <w:tcW w:type="dxa" w:w="1407"/>
          </w:tcPr>
          <w:p>
            <w:pPr>
              <w:spacing w:after="0"/>
              <w:jc w:val="left"/>
            </w:pPr>
            <w:r>
              <w:rPr>
                <w:sz w:val="16"/>
              </w:rPr>
              <w:t>Major disaster</w:t>
            </w:r>
          </w:p>
        </w:tc>
        <w:tc>
          <w:tcPr>
            <w:tcW w:type="dxa" w:w="2489"/>
          </w:tcPr>
          <w:p>
            <w:pPr>
              <w:spacing w:after="0"/>
              <w:jc w:val="left"/>
            </w:pPr>
            <w:r>
              <w:rPr>
                <w:sz w:val="16"/>
              </w:rPr>
              <w:t>SEVERE STORM, FLOODING, LANDSLIDES, AND MUDSLIDES</w:t>
            </w:r>
          </w:p>
        </w:tc>
        <w:tc>
          <w:tcPr>
            <w:tcW w:type="dxa" w:w="1975"/>
          </w:tcPr>
          <w:p>
            <w:pPr>
              <w:spacing w:after="0"/>
              <w:jc w:val="left"/>
            </w:pPr>
            <w:r>
              <w:rPr>
                <w:sz w:val="16"/>
              </w:rPr>
              <w:t>Inland Flooding; Landslide</w:t>
            </w:r>
          </w:p>
        </w:tc>
        <w:tc>
          <w:tcPr>
            <w:tcW w:type="dxa" w:w="1497"/>
          </w:tcPr>
          <w:p>
            <w:pPr>
              <w:spacing w:after="0"/>
              <w:jc w:val="right"/>
            </w:pPr>
            <w:r>
              <w:rPr>
                <w:sz w:val="16"/>
              </w:rPr>
              <w:t>$27,686,889.61</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2024-08-08</w:t>
            </w:r>
          </w:p>
        </w:tc>
        <w:tc>
          <w:tcPr>
            <w:tcW w:type="dxa" w:w="1047"/>
          </w:tcPr>
          <w:p>
            <w:pPr>
              <w:spacing w:after="0"/>
              <w:jc w:val="left"/>
            </w:pPr>
            <w:r>
              <w:rPr>
                <w:sz w:val="16"/>
              </w:rPr>
              <w:t>2024-08-08</w:t>
            </w:r>
          </w:p>
        </w:tc>
        <w:tc>
          <w:tcPr>
            <w:tcW w:type="dxa" w:w="1047"/>
          </w:tcPr>
          <w:p>
            <w:pPr>
              <w:spacing w:after="0"/>
              <w:jc w:val="left"/>
            </w:pPr>
            <w:r>
              <w:rPr>
                <w:sz w:val="16"/>
              </w:rPr>
              <w:t>EM-3609-VT</w:t>
            </w:r>
          </w:p>
        </w:tc>
        <w:tc>
          <w:tcPr>
            <w:tcW w:type="dxa" w:w="1407"/>
          </w:tcPr>
          <w:p>
            <w:pPr>
              <w:spacing w:after="0"/>
              <w:jc w:val="left"/>
            </w:pPr>
            <w:r>
              <w:rPr>
                <w:sz w:val="16"/>
              </w:rPr>
              <w:t>Emergency</w:t>
            </w:r>
          </w:p>
        </w:tc>
        <w:tc>
          <w:tcPr>
            <w:tcW w:type="dxa" w:w="2489"/>
          </w:tcPr>
          <w:p>
            <w:pPr>
              <w:spacing w:after="0"/>
              <w:jc w:val="left"/>
            </w:pPr>
            <w:r>
              <w:rPr>
                <w:sz w:val="16"/>
              </w:rPr>
              <w:t>TROPICAL DEPRESSION DEBBY</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r>
              <w:rPr>
                <w:sz w:val="16"/>
              </w:rPr>
              <w:t>during plan review, check whether your last plan included it; within last 5 years</w:t>
            </w:r>
          </w:p>
        </w:tc>
        <w:tc>
          <w:tcPr>
            <w:tcW w:type="dxa" w:w="903"/>
          </w:tcPr>
          <w:p>
            <w:pPr>
              <w:spacing w:after="0"/>
              <w:jc w:val="left"/>
            </w:pPr>
          </w:p>
        </w:tc>
      </w:tr>
      <w:tr>
        <w:trPr>
          <w:cantSplit/>
        </w:trPr>
        <w:tc>
          <w:tcPr>
            <w:tcW w:type="dxa" w:w="1047"/>
          </w:tcPr>
          <w:p>
            <w:pPr>
              <w:spacing w:after="0"/>
              <w:jc w:val="left"/>
            </w:pPr>
            <w:r>
              <w:rPr>
                <w:sz w:val="16"/>
              </w:rPr>
              <w:t>2023-07-14</w:t>
            </w:r>
          </w:p>
        </w:tc>
        <w:tc>
          <w:tcPr>
            <w:tcW w:type="dxa" w:w="1047"/>
          </w:tcPr>
          <w:p>
            <w:pPr>
              <w:spacing w:after="0"/>
              <w:jc w:val="left"/>
            </w:pPr>
            <w:r>
              <w:rPr>
                <w:sz w:val="16"/>
              </w:rPr>
              <w:t>2023-07-07</w:t>
            </w:r>
          </w:p>
        </w:tc>
        <w:tc>
          <w:tcPr>
            <w:tcW w:type="dxa" w:w="1047"/>
          </w:tcPr>
          <w:p>
            <w:pPr>
              <w:spacing w:after="0"/>
              <w:jc w:val="left"/>
            </w:pPr>
            <w:r>
              <w:rPr>
                <w:sz w:val="16"/>
              </w:rPr>
              <w:t>DR-4720-VT</w:t>
            </w:r>
          </w:p>
        </w:tc>
        <w:tc>
          <w:tcPr>
            <w:tcW w:type="dxa" w:w="1407"/>
          </w:tcPr>
          <w:p>
            <w:pPr>
              <w:spacing w:after="0"/>
              <w:jc w:val="left"/>
            </w:pPr>
            <w:r>
              <w:rPr>
                <w:sz w:val="16"/>
              </w:rPr>
              <w:t>Major disaster</w:t>
            </w:r>
          </w:p>
        </w:tc>
        <w:tc>
          <w:tcPr>
            <w:tcW w:type="dxa" w:w="2489"/>
          </w:tcPr>
          <w:p>
            <w:pPr>
              <w:spacing w:after="0"/>
              <w:jc w:val="left"/>
            </w:pPr>
            <w:r>
              <w:rPr>
                <w:sz w:val="16"/>
              </w:rPr>
              <w:t>SEVERE STORMS, FLOODING, LANDSLIDES, AND MUDSLIDES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$133,022,376.46</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2023-07-10</w:t>
            </w:r>
          </w:p>
        </w:tc>
        <w:tc>
          <w:tcPr>
            <w:tcW w:type="dxa" w:w="1047"/>
          </w:tcPr>
          <w:p>
            <w:pPr>
              <w:spacing w:after="0"/>
              <w:jc w:val="left"/>
            </w:pPr>
            <w:r>
              <w:rPr>
                <w:sz w:val="16"/>
              </w:rPr>
              <w:t>2023-07-09</w:t>
            </w:r>
          </w:p>
        </w:tc>
        <w:tc>
          <w:tcPr>
            <w:tcW w:type="dxa" w:w="1047"/>
          </w:tcPr>
          <w:p>
            <w:pPr>
              <w:spacing w:after="0"/>
              <w:jc w:val="left"/>
            </w:pPr>
            <w:r>
              <w:rPr>
                <w:sz w:val="16"/>
              </w:rPr>
              <w:t>EM-3595-VT</w:t>
            </w:r>
          </w:p>
        </w:tc>
        <w:tc>
          <w:tcPr>
            <w:tcW w:type="dxa" w:w="1407"/>
          </w:tcPr>
          <w:p>
            <w:pPr>
              <w:spacing w:after="0"/>
              <w:jc w:val="left"/>
            </w:pPr>
            <w:r>
              <w:rPr>
                <w:sz w:val="16"/>
              </w:rPr>
              <w:t>Emergency</w:t>
            </w:r>
          </w:p>
        </w:tc>
        <w:tc>
          <w:tcPr>
            <w:tcW w:type="dxa" w:w="2489"/>
          </w:tcPr>
          <w:p>
            <w:pPr>
              <w:spacing w:after="0"/>
              <w:jc w:val="left"/>
            </w:pPr>
            <w:r>
              <w:rPr>
                <w:sz w:val="16"/>
              </w:rPr>
              <w:t>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r>
              <w:rPr>
                <w:sz w:val="16"/>
              </w:rPr>
              <w:t>within last 5 years</w:t>
            </w:r>
          </w:p>
        </w:tc>
        <w:tc>
          <w:tcPr>
            <w:tcW w:type="dxa" w:w="903"/>
          </w:tcPr>
          <w:p>
            <w:pPr>
              <w:spacing w:after="0"/>
              <w:jc w:val="left"/>
            </w:pPr>
            <w:r>
              <w:rPr>
                <w:sz w:val="16"/>
              </w:rPr>
              <w:t>same incident as DR-4720</w:t>
            </w:r>
          </w:p>
        </w:tc>
      </w:tr>
      <w:tr>
        <w:trPr>
          <w:cantSplit/>
        </w:trPr>
        <w:tc>
          <w:tcPr>
            <w:tcW w:type="dxa" w:w="1047"/>
          </w:tcPr>
          <w:p>
            <w:pPr>
              <w:spacing w:after="0"/>
              <w:jc w:val="left"/>
            </w:pPr>
            <w:r>
              <w:rPr>
                <w:sz w:val="16"/>
              </w:rPr>
              <w:t>2023-03-20</w:t>
            </w:r>
          </w:p>
        </w:tc>
        <w:tc>
          <w:tcPr>
            <w:tcW w:type="dxa" w:w="1047"/>
          </w:tcPr>
          <w:p>
            <w:pPr>
              <w:spacing w:after="0"/>
              <w:jc w:val="left"/>
            </w:pPr>
            <w:r>
              <w:rPr>
                <w:sz w:val="16"/>
              </w:rPr>
              <w:t>2022-12-22</w:t>
            </w:r>
          </w:p>
        </w:tc>
        <w:tc>
          <w:tcPr>
            <w:tcW w:type="dxa" w:w="1047"/>
          </w:tcPr>
          <w:p>
            <w:pPr>
              <w:spacing w:after="0"/>
              <w:jc w:val="left"/>
            </w:pPr>
            <w:r>
              <w:rPr>
                <w:sz w:val="16"/>
              </w:rPr>
              <w:t>DR-4695-VT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$1,404,124.35</w:t>
            </w:r>
          </w:p>
        </w:tc>
        <w:tc>
          <w:tcPr>
            <w:tcW w:type="dxa" w:w="2701"/>
          </w:tcPr>
          <w:p>
            <w:pPr>
              <w:spacing w:after="0"/>
              <w:jc w:val="left"/>
            </w:pPr>
            <w:r>
              <w:rPr>
                <w:sz w:val="16"/>
              </w:rPr>
              <w:t>within last 5 years</w:t>
            </w:r>
          </w:p>
        </w:tc>
        <w:tc>
          <w:tcPr>
            <w:tcW w:type="dxa" w:w="903"/>
          </w:tcPr>
          <w:p>
            <w:pPr>
              <w:spacing w:after="0"/>
              <w:jc w:val="left"/>
            </w:pP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2021-08-22</w:t>
            </w:r>
          </w:p>
        </w:tc>
        <w:tc>
          <w:tcPr>
            <w:tcW w:type="dxa" w:w="1047"/>
          </w:tcPr>
          <w:p>
            <w:pPr>
              <w:spacing w:after="0"/>
              <w:jc w:val="left"/>
            </w:pPr>
            <w:r>
              <w:rPr>
                <w:sz w:val="16"/>
              </w:rPr>
              <w:t>EM-3567-VT</w:t>
            </w:r>
          </w:p>
        </w:tc>
        <w:tc>
          <w:tcPr>
            <w:tcW w:type="dxa" w:w="1407"/>
          </w:tcPr>
          <w:p>
            <w:pPr>
              <w:spacing w:after="0"/>
              <w:jc w:val="left"/>
            </w:pPr>
            <w:r>
              <w:rPr>
                <w:sz w:val="16"/>
              </w:rPr>
              <w:t>Emergency</w:t>
            </w:r>
          </w:p>
        </w:tc>
        <w:tc>
          <w:tcPr>
            <w:tcW w:type="dxa" w:w="2489"/>
          </w:tcPr>
          <w:p>
            <w:pPr>
              <w:spacing w:after="0"/>
              <w:jc w:val="left"/>
            </w:pPr>
            <w:r>
              <w:rPr>
                <w:sz w:val="16"/>
              </w:rPr>
              <w:t>TROPICAL STORM HENRI</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2020-04-08</w:t>
            </w:r>
          </w:p>
        </w:tc>
        <w:tc>
          <w:tcPr>
            <w:tcW w:type="dxa" w:w="1047"/>
          </w:tcPr>
          <w:p>
            <w:pPr>
              <w:spacing w:after="0"/>
              <w:jc w:val="left"/>
            </w:pPr>
            <w:r>
              <w:rPr>
                <w:sz w:val="16"/>
              </w:rPr>
              <w:t>2020-01-20</w:t>
            </w:r>
          </w:p>
        </w:tc>
        <w:tc>
          <w:tcPr>
            <w:tcW w:type="dxa" w:w="1047"/>
          </w:tcPr>
          <w:p>
            <w:pPr>
              <w:spacing w:after="0"/>
              <w:jc w:val="left"/>
            </w:pPr>
            <w:r>
              <w:rPr>
                <w:sz w:val="16"/>
              </w:rPr>
              <w:t>DR-4532-VT</w:t>
            </w:r>
          </w:p>
        </w:tc>
        <w:tc>
          <w:tcPr>
            <w:tcW w:type="dxa" w:w="1407"/>
          </w:tcPr>
          <w:p>
            <w:pPr>
              <w:spacing w:after="0"/>
              <w:jc w:val="left"/>
            </w:pPr>
            <w:r>
              <w:rPr>
                <w:sz w:val="16"/>
              </w:rPr>
              <w:t>Major disaster</w:t>
            </w:r>
          </w:p>
        </w:tc>
        <w:tc>
          <w:tcPr>
            <w:tcW w:type="dxa" w:w="2489"/>
          </w:tcPr>
          <w:p>
            <w:pPr>
              <w:spacing w:after="0"/>
              <w:jc w:val="left"/>
            </w:pPr>
            <w:r>
              <w:rPr>
                <w:sz w:val="16"/>
              </w:rPr>
              <w:t>COVID-19 PANDEMIC</w:t>
            </w:r>
          </w:p>
        </w:tc>
        <w:tc>
          <w:tcPr>
            <w:tcW w:type="dxa" w:w="1975"/>
          </w:tcPr>
          <w:p>
            <w:pPr>
              <w:spacing w:after="0"/>
              <w:jc w:val="left"/>
            </w:pPr>
            <w:r>
              <w:rPr>
                <w:sz w:val="16"/>
              </w:rPr>
              <w:t>Non-natural, not counted</w:t>
            </w:r>
          </w:p>
        </w:tc>
        <w:tc>
          <w:tcPr>
            <w:tcW w:type="dxa" w:w="1497"/>
          </w:tcPr>
          <w:p>
            <w:pPr>
              <w:spacing w:after="0"/>
              <w:jc w:val="right"/>
            </w:pPr>
            <w:r>
              <w:rPr>
                <w:sz w:val="16"/>
              </w:rPr>
              <w:t>$344,375,933.51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EM-3437-VT</w:t>
            </w:r>
          </w:p>
        </w:tc>
        <w:tc>
          <w:tcPr>
            <w:tcW w:type="dxa" w:w="1407"/>
          </w:tcPr>
          <w:p>
            <w:pPr>
              <w:spacing w:after="0"/>
              <w:jc w:val="left"/>
            </w:pPr>
            <w:r>
              <w:rPr>
                <w:sz w:val="16"/>
              </w:rPr>
              <w:t>Emergency</w:t>
            </w:r>
          </w:p>
        </w:tc>
        <w:tc>
          <w:tcPr>
            <w:tcW w:type="dxa" w:w="2489"/>
          </w:tcPr>
          <w:p>
            <w:pPr>
              <w:spacing w:after="0"/>
              <w:jc w:val="left"/>
            </w:pPr>
            <w:r>
              <w:rPr>
                <w:sz w:val="16"/>
              </w:rPr>
              <w:t>COVID-19</w:t>
            </w:r>
          </w:p>
        </w:tc>
        <w:tc>
          <w:tcPr>
            <w:tcW w:type="dxa" w:w="1975"/>
          </w:tcPr>
          <w:p>
            <w:pPr>
              <w:spacing w:after="0"/>
              <w:jc w:val="left"/>
            </w:pPr>
            <w:r>
              <w:rPr>
                <w:sz w:val="16"/>
              </w:rPr>
              <w:t>Non-natural, not counted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DR-4532</w:t>
            </w:r>
          </w:p>
        </w:tc>
      </w:tr>
      <w:tr>
        <w:trPr>
          <w:cantSplit/>
        </w:trPr>
        <w:tc>
          <w:tcPr>
            <w:tcW w:type="dxa" w:w="1047"/>
          </w:tcPr>
          <w:p>
            <w:pPr>
              <w:spacing w:after="0"/>
              <w:jc w:val="left"/>
            </w:pPr>
            <w:r>
              <w:rPr>
                <w:sz w:val="16"/>
              </w:rPr>
              <w:t>2020-01-17</w:t>
            </w:r>
          </w:p>
        </w:tc>
        <w:tc>
          <w:tcPr>
            <w:tcW w:type="dxa" w:w="1047"/>
          </w:tcPr>
          <w:p>
            <w:pPr>
              <w:spacing w:after="0"/>
              <w:jc w:val="left"/>
            </w:pPr>
            <w:r>
              <w:rPr>
                <w:sz w:val="16"/>
              </w:rPr>
              <w:t>2019-10-31</w:t>
            </w:r>
          </w:p>
        </w:tc>
        <w:tc>
          <w:tcPr>
            <w:tcW w:type="dxa" w:w="1047"/>
          </w:tcPr>
          <w:p>
            <w:pPr>
              <w:spacing w:after="0"/>
              <w:jc w:val="left"/>
            </w:pPr>
            <w:r>
              <w:rPr>
                <w:sz w:val="16"/>
              </w:rPr>
              <w:t>DR-4474-VT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$1,856,573.71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2019-06-14</w:t>
            </w:r>
          </w:p>
        </w:tc>
        <w:tc>
          <w:tcPr>
            <w:tcW w:type="dxa" w:w="1047"/>
          </w:tcPr>
          <w:p>
            <w:pPr>
              <w:spacing w:after="0"/>
              <w:jc w:val="left"/>
            </w:pPr>
            <w:r>
              <w:rPr>
                <w:sz w:val="16"/>
              </w:rPr>
              <w:t>2019-04-15</w:t>
            </w:r>
          </w:p>
        </w:tc>
        <w:tc>
          <w:tcPr>
            <w:tcW w:type="dxa" w:w="1047"/>
          </w:tcPr>
          <w:p>
            <w:pPr>
              <w:spacing w:after="0"/>
              <w:jc w:val="left"/>
            </w:pPr>
            <w:r>
              <w:rPr>
                <w:sz w:val="16"/>
              </w:rPr>
              <w:t>DR-4445-VT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$2,886,301.79</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2018-01-02</w:t>
            </w:r>
          </w:p>
        </w:tc>
        <w:tc>
          <w:tcPr>
            <w:tcW w:type="dxa" w:w="1047"/>
          </w:tcPr>
          <w:p>
            <w:pPr>
              <w:spacing w:after="0"/>
              <w:jc w:val="left"/>
            </w:pPr>
            <w:r>
              <w:rPr>
                <w:sz w:val="16"/>
              </w:rPr>
              <w:t>2017-10-29</w:t>
            </w:r>
          </w:p>
        </w:tc>
        <w:tc>
          <w:tcPr>
            <w:tcW w:type="dxa" w:w="1047"/>
          </w:tcPr>
          <w:p>
            <w:pPr>
              <w:spacing w:after="0"/>
              <w:jc w:val="left"/>
            </w:pPr>
            <w:r>
              <w:rPr>
                <w:sz w:val="16"/>
              </w:rPr>
              <w:t>DR-4356-VT</w:t>
            </w:r>
          </w:p>
        </w:tc>
        <w:tc>
          <w:tcPr>
            <w:tcW w:type="dxa" w:w="1407"/>
          </w:tcPr>
          <w:p>
            <w:pPr>
              <w:spacing w:after="0"/>
              <w:jc w:val="left"/>
            </w:pPr>
            <w:r>
              <w:rPr>
                <w:sz w:val="16"/>
              </w:rPr>
              <w:t>Major disaster</w:t>
            </w:r>
          </w:p>
        </w:tc>
        <w:tc>
          <w:tcPr>
            <w:tcW w:type="dxa" w:w="2489"/>
          </w:tcPr>
          <w:p>
            <w:pPr>
              <w:spacing w:after="0"/>
              <w:jc w:val="left"/>
            </w:pPr>
            <w:r>
              <w:rPr>
                <w:sz w:val="16"/>
              </w:rPr>
              <w:t>SEVERE STORM AND FLOODING</w:t>
            </w:r>
          </w:p>
        </w:tc>
        <w:tc>
          <w:tcPr>
            <w:tcW w:type="dxa" w:w="1975"/>
          </w:tcPr>
          <w:p>
            <w:pPr>
              <w:spacing w:after="0"/>
              <w:jc w:val="left"/>
            </w:pPr>
            <w:r>
              <w:rPr>
                <w:sz w:val="16"/>
              </w:rPr>
              <w:t>Inland Flooding</w:t>
            </w:r>
          </w:p>
        </w:tc>
        <w:tc>
          <w:tcPr>
            <w:tcW w:type="dxa" w:w="1497"/>
          </w:tcPr>
          <w:p>
            <w:pPr>
              <w:spacing w:after="0"/>
              <w:jc w:val="right"/>
            </w:pPr>
            <w:r>
              <w:rPr>
                <w:sz w:val="16"/>
              </w:rPr>
              <w:t>$797,556.42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2017-08-16</w:t>
            </w:r>
          </w:p>
        </w:tc>
        <w:tc>
          <w:tcPr>
            <w:tcW w:type="dxa" w:w="1047"/>
          </w:tcPr>
          <w:p>
            <w:pPr>
              <w:spacing w:after="0"/>
              <w:jc w:val="left"/>
            </w:pPr>
            <w:r>
              <w:rPr>
                <w:sz w:val="16"/>
              </w:rPr>
              <w:t>2017-06-29</w:t>
            </w:r>
          </w:p>
        </w:tc>
        <w:tc>
          <w:tcPr>
            <w:tcW w:type="dxa" w:w="1047"/>
          </w:tcPr>
          <w:p>
            <w:pPr>
              <w:spacing w:after="0"/>
              <w:jc w:val="left"/>
            </w:pPr>
            <w:r>
              <w:rPr>
                <w:sz w:val="16"/>
              </w:rPr>
              <w:t>DR-4330-VT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$5,315,972.38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2015-02-03</w:t>
            </w:r>
          </w:p>
        </w:tc>
        <w:tc>
          <w:tcPr>
            <w:tcW w:type="dxa" w:w="1047"/>
          </w:tcPr>
          <w:p>
            <w:pPr>
              <w:spacing w:after="0"/>
              <w:jc w:val="left"/>
            </w:pPr>
            <w:r>
              <w:rPr>
                <w:sz w:val="16"/>
              </w:rPr>
              <w:t>2014-12-09</w:t>
            </w:r>
          </w:p>
        </w:tc>
        <w:tc>
          <w:tcPr>
            <w:tcW w:type="dxa" w:w="1047"/>
          </w:tcPr>
          <w:p>
            <w:pPr>
              <w:spacing w:after="0"/>
              <w:jc w:val="left"/>
            </w:pPr>
            <w:r>
              <w:rPr>
                <w:sz w:val="16"/>
              </w:rPr>
              <w:t>DR-4207-VT</w:t>
            </w:r>
          </w:p>
        </w:tc>
        <w:tc>
          <w:tcPr>
            <w:tcW w:type="dxa" w:w="1407"/>
          </w:tcPr>
          <w:p>
            <w:pPr>
              <w:spacing w:after="0"/>
              <w:jc w:val="left"/>
            </w:pPr>
            <w:r>
              <w:rPr>
                <w:sz w:val="16"/>
              </w:rPr>
              <w:t>Major disaster</w:t>
            </w:r>
          </w:p>
        </w:tc>
        <w:tc>
          <w:tcPr>
            <w:tcW w:type="dxa" w:w="2489"/>
          </w:tcPr>
          <w:p>
            <w:pPr>
              <w:spacing w:after="0"/>
              <w:jc w:val="left"/>
            </w:pPr>
            <w:r>
              <w:rPr>
                <w:sz w:val="16"/>
              </w:rPr>
              <w:t>SEVERE WINTER STORM</w:t>
            </w:r>
          </w:p>
        </w:tc>
        <w:tc>
          <w:tcPr>
            <w:tcW w:type="dxa" w:w="1975"/>
          </w:tcPr>
          <w:p>
            <w:pPr>
              <w:spacing w:after="0"/>
              <w:jc w:val="left"/>
            </w:pPr>
            <w:r>
              <w:rPr>
                <w:sz w:val="16"/>
              </w:rPr>
              <w:t>Winter Weather</w:t>
            </w:r>
          </w:p>
        </w:tc>
        <w:tc>
          <w:tcPr>
            <w:tcW w:type="dxa" w:w="1497"/>
          </w:tcPr>
          <w:p>
            <w:pPr>
              <w:spacing w:after="0"/>
              <w:jc w:val="right"/>
            </w:pPr>
            <w:r>
              <w:rPr>
                <w:sz w:val="16"/>
              </w:rPr>
              <w:t>$683,998.41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2014-06-11</w:t>
            </w:r>
          </w:p>
        </w:tc>
        <w:tc>
          <w:tcPr>
            <w:tcW w:type="dxa" w:w="1047"/>
          </w:tcPr>
          <w:p>
            <w:pPr>
              <w:spacing w:after="0"/>
              <w:jc w:val="left"/>
            </w:pPr>
            <w:r>
              <w:rPr>
                <w:sz w:val="16"/>
              </w:rPr>
              <w:t>2014-04-15</w:t>
            </w:r>
          </w:p>
        </w:tc>
        <w:tc>
          <w:tcPr>
            <w:tcW w:type="dxa" w:w="1047"/>
          </w:tcPr>
          <w:p>
            <w:pPr>
              <w:spacing w:after="0"/>
              <w:jc w:val="left"/>
            </w:pPr>
            <w:r>
              <w:rPr>
                <w:sz w:val="16"/>
              </w:rPr>
              <w:t>DR-4178-VT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$740,567.97</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2013-08-02</w:t>
            </w:r>
          </w:p>
        </w:tc>
        <w:tc>
          <w:tcPr>
            <w:tcW w:type="dxa" w:w="1047"/>
          </w:tcPr>
          <w:p>
            <w:pPr>
              <w:spacing w:after="0"/>
              <w:jc w:val="left"/>
            </w:pPr>
            <w:r>
              <w:rPr>
                <w:sz w:val="16"/>
              </w:rPr>
              <w:t>2013-06-25</w:t>
            </w:r>
          </w:p>
        </w:tc>
        <w:tc>
          <w:tcPr>
            <w:tcW w:type="dxa" w:w="1047"/>
          </w:tcPr>
          <w:p>
            <w:pPr>
              <w:spacing w:after="0"/>
              <w:jc w:val="left"/>
            </w:pPr>
            <w:r>
              <w:rPr>
                <w:sz w:val="16"/>
              </w:rPr>
              <w:t>DR-4140-VT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$2,113,577.50</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2011-11-08</w:t>
            </w:r>
          </w:p>
        </w:tc>
        <w:tc>
          <w:tcPr>
            <w:tcW w:type="dxa" w:w="1047"/>
          </w:tcPr>
          <w:p>
            <w:pPr>
              <w:spacing w:after="0"/>
              <w:jc w:val="left"/>
            </w:pPr>
            <w:r>
              <w:rPr>
                <w:sz w:val="16"/>
              </w:rPr>
              <w:t>2011-05-20</w:t>
            </w:r>
          </w:p>
        </w:tc>
        <w:tc>
          <w:tcPr>
            <w:tcW w:type="dxa" w:w="1047"/>
          </w:tcPr>
          <w:p>
            <w:pPr>
              <w:spacing w:after="0"/>
              <w:jc w:val="left"/>
            </w:pPr>
            <w:r>
              <w:rPr>
                <w:sz w:val="16"/>
              </w:rPr>
              <w:t>DR-4043-VT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$241,066.93</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2011-09-01</w:t>
            </w:r>
          </w:p>
        </w:tc>
        <w:tc>
          <w:tcPr>
            <w:tcW w:type="dxa" w:w="1047"/>
          </w:tcPr>
          <w:p>
            <w:pPr>
              <w:spacing w:after="0"/>
              <w:jc w:val="left"/>
            </w:pPr>
            <w:r>
              <w:rPr>
                <w:sz w:val="16"/>
              </w:rPr>
              <w:t>2011-08-27</w:t>
            </w:r>
          </w:p>
        </w:tc>
        <w:tc>
          <w:tcPr>
            <w:tcW w:type="dxa" w:w="1047"/>
          </w:tcPr>
          <w:p>
            <w:pPr>
              <w:spacing w:after="0"/>
              <w:jc w:val="left"/>
            </w:pPr>
            <w:r>
              <w:rPr>
                <w:sz w:val="16"/>
              </w:rPr>
              <w:t>DR-4022-VT</w:t>
            </w:r>
          </w:p>
        </w:tc>
        <w:tc>
          <w:tcPr>
            <w:tcW w:type="dxa" w:w="1407"/>
          </w:tcPr>
          <w:p>
            <w:pPr>
              <w:spacing w:after="0"/>
              <w:jc w:val="left"/>
            </w:pPr>
            <w:r>
              <w:rPr>
                <w:sz w:val="16"/>
              </w:rPr>
              <w:t>Major disaster</w:t>
            </w:r>
          </w:p>
        </w:tc>
        <w:tc>
          <w:tcPr>
            <w:tcW w:type="dxa" w:w="2489"/>
          </w:tcPr>
          <w:p>
            <w:pPr>
              <w:spacing w:after="0"/>
              <w:jc w:val="left"/>
            </w:pPr>
            <w:r>
              <w:rPr>
                <w:sz w:val="16"/>
              </w:rPr>
              <w:t>TROPICAL STORM IRENE</w:t>
            </w:r>
          </w:p>
        </w:tc>
        <w:tc>
          <w:tcPr>
            <w:tcW w:type="dxa" w:w="1975"/>
          </w:tcPr>
          <w:p>
            <w:pPr>
              <w:spacing w:after="0"/>
              <w:jc w:val="left"/>
            </w:pPr>
            <w:r>
              <w:rPr>
                <w:sz w:val="16"/>
              </w:rPr>
              <w:t>Hurricane</w:t>
            </w:r>
          </w:p>
        </w:tc>
        <w:tc>
          <w:tcPr>
            <w:tcW w:type="dxa" w:w="1497"/>
          </w:tcPr>
          <w:p>
            <w:pPr>
              <w:spacing w:after="0"/>
              <w:jc w:val="right"/>
            </w:pPr>
            <w:r>
              <w:rPr>
                <w:sz w:val="16"/>
              </w:rPr>
              <w:t>$39,503,827.61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2011-08-29</w:t>
            </w:r>
          </w:p>
        </w:tc>
        <w:tc>
          <w:tcPr>
            <w:tcW w:type="dxa" w:w="1047"/>
          </w:tcPr>
          <w:p>
            <w:pPr>
              <w:spacing w:after="0"/>
              <w:jc w:val="left"/>
            </w:pPr>
            <w:r>
              <w:rPr>
                <w:sz w:val="16"/>
              </w:rPr>
              <w:t>2011-08-26</w:t>
            </w:r>
          </w:p>
        </w:tc>
        <w:tc>
          <w:tcPr>
            <w:tcW w:type="dxa" w:w="1047"/>
          </w:tcPr>
          <w:p>
            <w:pPr>
              <w:spacing w:after="0"/>
              <w:jc w:val="left"/>
            </w:pPr>
            <w:r>
              <w:rPr>
                <w:sz w:val="16"/>
              </w:rPr>
              <w:t>EM-3338-VT</w:t>
            </w:r>
          </w:p>
        </w:tc>
        <w:tc>
          <w:tcPr>
            <w:tcW w:type="dxa" w:w="1407"/>
          </w:tcPr>
          <w:p>
            <w:pPr>
              <w:spacing w:after="0"/>
              <w:jc w:val="left"/>
            </w:pPr>
            <w:r>
              <w:rPr>
                <w:sz w:val="16"/>
              </w:rPr>
              <w:t>Emergency</w:t>
            </w:r>
          </w:p>
        </w:tc>
        <w:tc>
          <w:tcPr>
            <w:tcW w:type="dxa" w:w="2489"/>
          </w:tcPr>
          <w:p>
            <w:pPr>
              <w:spacing w:after="0"/>
              <w:jc w:val="left"/>
            </w:pPr>
            <w:r>
              <w:rPr>
                <w:sz w:val="16"/>
              </w:rPr>
              <w:t>HURRICANE IRENE</w:t>
            </w:r>
          </w:p>
        </w:tc>
        <w:tc>
          <w:tcPr>
            <w:tcW w:type="dxa" w:w="1975"/>
          </w:tcPr>
          <w:p>
            <w:pPr>
              <w:spacing w:after="0"/>
              <w:jc w:val="left"/>
            </w:pPr>
            <w:r>
              <w:rPr>
                <w:sz w:val="16"/>
              </w:rPr>
              <w:t>Hurricane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r>
              <w:rPr>
                <w:sz w:val="16"/>
              </w:rPr>
              <w:t>same incident as DR-4022</w:t>
            </w:r>
          </w:p>
        </w:tc>
      </w:tr>
      <w:tr>
        <w:trPr>
          <w:cantSplit/>
        </w:trPr>
        <w:tc>
          <w:tcPr>
            <w:tcW w:type="dxa" w:w="1047"/>
          </w:tcPr>
          <w:p>
            <w:pPr>
              <w:spacing w:after="0"/>
              <w:jc w:val="left"/>
            </w:pPr>
            <w:r>
              <w:rPr>
                <w:sz w:val="16"/>
              </w:rPr>
              <w:t>2011-07-08</w:t>
            </w:r>
          </w:p>
        </w:tc>
        <w:tc>
          <w:tcPr>
            <w:tcW w:type="dxa" w:w="1047"/>
          </w:tcPr>
          <w:p>
            <w:pPr>
              <w:spacing w:after="0"/>
              <w:jc w:val="left"/>
            </w:pPr>
            <w:r>
              <w:rPr>
                <w:sz w:val="16"/>
              </w:rPr>
              <w:t>2011-05-26</w:t>
            </w:r>
          </w:p>
        </w:tc>
        <w:tc>
          <w:tcPr>
            <w:tcW w:type="dxa" w:w="1047"/>
          </w:tcPr>
          <w:p>
            <w:pPr>
              <w:spacing w:after="0"/>
              <w:jc w:val="left"/>
            </w:pPr>
            <w:r>
              <w:rPr>
                <w:sz w:val="16"/>
              </w:rPr>
              <w:t>DR-4001-VT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$5,634,948.61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2011-06-15</w:t>
            </w:r>
          </w:p>
        </w:tc>
        <w:tc>
          <w:tcPr>
            <w:tcW w:type="dxa" w:w="1047"/>
          </w:tcPr>
          <w:p>
            <w:pPr>
              <w:spacing w:after="0"/>
              <w:jc w:val="left"/>
            </w:pPr>
            <w:r>
              <w:rPr>
                <w:sz w:val="16"/>
              </w:rPr>
              <w:t>2011-04-23</w:t>
            </w:r>
          </w:p>
        </w:tc>
        <w:tc>
          <w:tcPr>
            <w:tcW w:type="dxa" w:w="1047"/>
          </w:tcPr>
          <w:p>
            <w:pPr>
              <w:spacing w:after="0"/>
              <w:jc w:val="left"/>
            </w:pPr>
            <w:r>
              <w:rPr>
                <w:sz w:val="16"/>
              </w:rPr>
              <w:t>DR-1995-VT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$7,837,564.51</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2008-09-12</w:t>
            </w:r>
          </w:p>
        </w:tc>
        <w:tc>
          <w:tcPr>
            <w:tcW w:type="dxa" w:w="1047"/>
          </w:tcPr>
          <w:p>
            <w:pPr>
              <w:spacing w:after="0"/>
              <w:jc w:val="left"/>
            </w:pPr>
            <w:r>
              <w:rPr>
                <w:sz w:val="16"/>
              </w:rPr>
              <w:t>2008-07-21</w:t>
            </w:r>
          </w:p>
        </w:tc>
        <w:tc>
          <w:tcPr>
            <w:tcW w:type="dxa" w:w="1047"/>
          </w:tcPr>
          <w:p>
            <w:pPr>
              <w:spacing w:after="0"/>
              <w:jc w:val="left"/>
            </w:pPr>
            <w:r>
              <w:rPr>
                <w:sz w:val="16"/>
              </w:rPr>
              <w:t>DR-1790-VT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$741,767.08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2007-08-03</w:t>
            </w:r>
          </w:p>
        </w:tc>
        <w:tc>
          <w:tcPr>
            <w:tcW w:type="dxa" w:w="1047"/>
          </w:tcPr>
          <w:p>
            <w:pPr>
              <w:spacing w:after="0"/>
              <w:jc w:val="left"/>
            </w:pPr>
            <w:r>
              <w:rPr>
                <w:sz w:val="16"/>
              </w:rPr>
              <w:t>2007-07-09</w:t>
            </w:r>
          </w:p>
        </w:tc>
        <w:tc>
          <w:tcPr>
            <w:tcW w:type="dxa" w:w="1047"/>
          </w:tcPr>
          <w:p>
            <w:pPr>
              <w:spacing w:after="0"/>
              <w:jc w:val="left"/>
            </w:pPr>
            <w:r>
              <w:rPr>
                <w:sz w:val="16"/>
              </w:rPr>
              <w:t>DR-1715-VT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$1,097,752.82</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1999-11-10</w:t>
            </w:r>
          </w:p>
        </w:tc>
        <w:tc>
          <w:tcPr>
            <w:tcW w:type="dxa" w:w="1047"/>
          </w:tcPr>
          <w:p>
            <w:pPr>
              <w:spacing w:after="0"/>
              <w:jc w:val="left"/>
            </w:pPr>
            <w:r>
              <w:rPr>
                <w:sz w:val="16"/>
              </w:rPr>
              <w:t>1999-09-16</w:t>
            </w:r>
          </w:p>
        </w:tc>
        <w:tc>
          <w:tcPr>
            <w:tcW w:type="dxa" w:w="1047"/>
          </w:tcPr>
          <w:p>
            <w:pPr>
              <w:spacing w:after="0"/>
              <w:jc w:val="left"/>
            </w:pPr>
            <w:r>
              <w:rPr>
                <w:sz w:val="16"/>
              </w:rPr>
              <w:t>DR-1307-VT</w:t>
            </w:r>
          </w:p>
        </w:tc>
        <w:tc>
          <w:tcPr>
            <w:tcW w:type="dxa" w:w="1407"/>
          </w:tcPr>
          <w:p>
            <w:pPr>
              <w:spacing w:after="0"/>
              <w:jc w:val="left"/>
            </w:pPr>
            <w:r>
              <w:rPr>
                <w:sz w:val="16"/>
              </w:rPr>
              <w:t>Major disaster</w:t>
            </w:r>
          </w:p>
        </w:tc>
        <w:tc>
          <w:tcPr>
            <w:tcW w:type="dxa" w:w="2489"/>
          </w:tcPr>
          <w:p>
            <w:pPr>
              <w:spacing w:after="0"/>
              <w:jc w:val="left"/>
            </w:pPr>
            <w:r>
              <w:rPr>
                <w:sz w:val="16"/>
              </w:rPr>
              <w:t>TROPICAL STORM FLOYD</w:t>
            </w:r>
          </w:p>
        </w:tc>
        <w:tc>
          <w:tcPr>
            <w:tcW w:type="dxa" w:w="1975"/>
          </w:tcPr>
          <w:p>
            <w:pPr>
              <w:spacing w:after="0"/>
              <w:jc w:val="left"/>
            </w:pPr>
            <w:r>
              <w:rPr>
                <w:sz w:val="16"/>
              </w:rPr>
              <w:t>Hurricane; Inland Flooding</w:t>
            </w:r>
          </w:p>
        </w:tc>
        <w:tc>
          <w:tcPr>
            <w:tcW w:type="dxa" w:w="1497"/>
          </w:tcPr>
          <w:p>
            <w:pPr>
              <w:spacing w:after="0"/>
              <w:jc w:val="right"/>
            </w:pPr>
            <w:r>
              <w:rPr>
                <w:sz w:val="16"/>
              </w:rPr>
              <w:t>$111,969.48</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1998-06-30</w:t>
            </w:r>
          </w:p>
        </w:tc>
        <w:tc>
          <w:tcPr>
            <w:tcW w:type="dxa" w:w="1047"/>
          </w:tcPr>
          <w:p>
            <w:pPr>
              <w:spacing w:after="0"/>
              <w:jc w:val="left"/>
            </w:pPr>
            <w:r>
              <w:rPr>
                <w:sz w:val="16"/>
              </w:rPr>
              <w:t>1998-06-17</w:t>
            </w:r>
          </w:p>
        </w:tc>
        <w:tc>
          <w:tcPr>
            <w:tcW w:type="dxa" w:w="1047"/>
          </w:tcPr>
          <w:p>
            <w:pPr>
              <w:spacing w:after="0"/>
              <w:jc w:val="left"/>
            </w:pPr>
            <w:r>
              <w:rPr>
                <w:sz w:val="16"/>
              </w:rPr>
              <w:t>DR-1228-VT</w:t>
            </w:r>
          </w:p>
        </w:tc>
        <w:tc>
          <w:tcPr>
            <w:tcW w:type="dxa" w:w="1407"/>
          </w:tcPr>
          <w:p>
            <w:pPr>
              <w:spacing w:after="0"/>
              <w:jc w:val="left"/>
            </w:pPr>
            <w:r>
              <w:rPr>
                <w:sz w:val="16"/>
              </w:rPr>
              <w:t>Major disaster</w:t>
            </w:r>
          </w:p>
        </w:tc>
        <w:tc>
          <w:tcPr>
            <w:tcW w:type="dxa" w:w="2489"/>
          </w:tcPr>
          <w:p>
            <w:pPr>
              <w:spacing w:after="0"/>
              <w:jc w:val="left"/>
            </w:pPr>
            <w:r>
              <w:rPr>
                <w:sz w:val="16"/>
              </w:rPr>
              <w:t>SEVERE STORMS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1997-07-25</w:t>
            </w:r>
          </w:p>
        </w:tc>
        <w:tc>
          <w:tcPr>
            <w:tcW w:type="dxa" w:w="1047"/>
          </w:tcPr>
          <w:p>
            <w:pPr>
              <w:spacing w:after="0"/>
              <w:jc w:val="left"/>
            </w:pPr>
            <w:r>
              <w:rPr>
                <w:sz w:val="16"/>
              </w:rPr>
              <w:t>1997-07-15</w:t>
            </w:r>
          </w:p>
        </w:tc>
        <w:tc>
          <w:tcPr>
            <w:tcW w:type="dxa" w:w="1047"/>
          </w:tcPr>
          <w:p>
            <w:pPr>
              <w:spacing w:after="0"/>
              <w:jc w:val="left"/>
            </w:pPr>
            <w:r>
              <w:rPr>
                <w:sz w:val="16"/>
              </w:rPr>
              <w:t>DR-1184-VT</w:t>
            </w:r>
          </w:p>
        </w:tc>
        <w:tc>
          <w:tcPr>
            <w:tcW w:type="dxa" w:w="1407"/>
          </w:tcPr>
          <w:p>
            <w:pPr>
              <w:spacing w:after="0"/>
              <w:jc w:val="left"/>
            </w:pPr>
            <w:r>
              <w:rPr>
                <w:sz w:val="16"/>
              </w:rPr>
              <w:t>Major disaster</w:t>
            </w:r>
          </w:p>
        </w:tc>
        <w:tc>
          <w:tcPr>
            <w:tcW w:type="dxa" w:w="2489"/>
          </w:tcPr>
          <w:p>
            <w:pPr>
              <w:spacing w:after="0"/>
              <w:jc w:val="left"/>
            </w:pPr>
            <w:r>
              <w:rPr>
                <w:sz w:val="16"/>
              </w:rPr>
              <w:t>EXCESSIVE RAINFALL, HIGH WINDS, AND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1996-02-13</w:t>
            </w:r>
          </w:p>
        </w:tc>
        <w:tc>
          <w:tcPr>
            <w:tcW w:type="dxa" w:w="1047"/>
          </w:tcPr>
          <w:p>
            <w:pPr>
              <w:spacing w:after="0"/>
              <w:jc w:val="left"/>
            </w:pPr>
            <w:r>
              <w:rPr>
                <w:sz w:val="16"/>
              </w:rPr>
              <w:t>1996-01-19</w:t>
            </w:r>
          </w:p>
        </w:tc>
        <w:tc>
          <w:tcPr>
            <w:tcW w:type="dxa" w:w="1047"/>
          </w:tcPr>
          <w:p>
            <w:pPr>
              <w:spacing w:after="0"/>
              <w:jc w:val="left"/>
            </w:pPr>
            <w:r>
              <w:rPr>
                <w:sz w:val="16"/>
              </w:rPr>
              <w:t>DR-1101-VT</w:t>
            </w:r>
          </w:p>
        </w:tc>
        <w:tc>
          <w:tcPr>
            <w:tcW w:type="dxa" w:w="1407"/>
          </w:tcPr>
          <w:p>
            <w:pPr>
              <w:spacing w:after="0"/>
              <w:jc w:val="left"/>
            </w:pPr>
            <w:r>
              <w:rPr>
                <w:sz w:val="16"/>
              </w:rPr>
              <w:t>Major disaster</w:t>
            </w:r>
          </w:p>
        </w:tc>
        <w:tc>
          <w:tcPr>
            <w:tcW w:type="dxa" w:w="2489"/>
          </w:tcPr>
          <w:p>
            <w:pPr>
              <w:spacing w:after="0"/>
              <w:jc w:val="left"/>
            </w:pPr>
            <w:r>
              <w:rPr>
                <w:sz w:val="16"/>
              </w:rPr>
              <w:t>ICE JAMS AND FLOODING</w:t>
            </w:r>
          </w:p>
        </w:tc>
        <w:tc>
          <w:tcPr>
            <w:tcW w:type="dxa" w:w="1975"/>
          </w:tcPr>
          <w:p>
            <w:pPr>
              <w:spacing w:after="0"/>
              <w:jc w:val="left"/>
            </w:pPr>
            <w:r>
              <w:rPr>
                <w:sz w:val="16"/>
              </w:rPr>
              <w:t>Inland Flooding (primary); also designated: Winter Weather</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1995-08-16</w:t>
            </w:r>
          </w:p>
        </w:tc>
        <w:tc>
          <w:tcPr>
            <w:tcW w:type="dxa" w:w="1047"/>
          </w:tcPr>
          <w:p>
            <w:pPr>
              <w:spacing w:after="0"/>
              <w:jc w:val="left"/>
            </w:pPr>
            <w:r>
              <w:rPr>
                <w:sz w:val="16"/>
              </w:rPr>
              <w:t>1995-08-04</w:t>
            </w:r>
          </w:p>
        </w:tc>
        <w:tc>
          <w:tcPr>
            <w:tcW w:type="dxa" w:w="1047"/>
          </w:tcPr>
          <w:p>
            <w:pPr>
              <w:spacing w:after="0"/>
              <w:jc w:val="left"/>
            </w:pPr>
            <w:r>
              <w:rPr>
                <w:sz w:val="16"/>
              </w:rPr>
              <w:t>DR-1063-VT</w:t>
            </w:r>
          </w:p>
        </w:tc>
        <w:tc>
          <w:tcPr>
            <w:tcW w:type="dxa" w:w="1407"/>
          </w:tcPr>
          <w:p>
            <w:pPr>
              <w:spacing w:after="0"/>
              <w:jc w:val="left"/>
            </w:pPr>
            <w:r>
              <w:rPr>
                <w:sz w:val="16"/>
              </w:rPr>
              <w:t>Major disaster</w:t>
            </w:r>
          </w:p>
        </w:tc>
        <w:tc>
          <w:tcPr>
            <w:tcW w:type="dxa" w:w="2489"/>
          </w:tcPr>
          <w:p>
            <w:pPr>
              <w:spacing w:after="0"/>
              <w:jc w:val="left"/>
            </w:pPr>
            <w:r>
              <w:rPr>
                <w:sz w:val="16"/>
              </w:rPr>
              <w:t>EXCESSIVE RAINFALL,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1992-03-18</w:t>
            </w:r>
          </w:p>
        </w:tc>
        <w:tc>
          <w:tcPr>
            <w:tcW w:type="dxa" w:w="1047"/>
          </w:tcPr>
          <w:p>
            <w:pPr>
              <w:spacing w:after="0"/>
              <w:jc w:val="left"/>
            </w:pPr>
            <w:r>
              <w:rPr>
                <w:sz w:val="16"/>
              </w:rPr>
              <w:t>1992-03-11</w:t>
            </w:r>
          </w:p>
        </w:tc>
        <w:tc>
          <w:tcPr>
            <w:tcW w:type="dxa" w:w="1047"/>
          </w:tcPr>
          <w:p>
            <w:pPr>
              <w:spacing w:after="0"/>
              <w:jc w:val="left"/>
            </w:pPr>
            <w:r>
              <w:rPr>
                <w:sz w:val="16"/>
              </w:rPr>
              <w:t>DR-938-VT</w:t>
            </w:r>
          </w:p>
        </w:tc>
        <w:tc>
          <w:tcPr>
            <w:tcW w:type="dxa" w:w="1407"/>
          </w:tcPr>
          <w:p>
            <w:pPr>
              <w:spacing w:after="0"/>
              <w:jc w:val="left"/>
            </w:pPr>
            <w:r>
              <w:rPr>
                <w:sz w:val="16"/>
              </w:rPr>
              <w:t>Major disaster</w:t>
            </w:r>
          </w:p>
        </w:tc>
        <w:tc>
          <w:tcPr>
            <w:tcW w:type="dxa" w:w="2489"/>
          </w:tcPr>
          <w:p>
            <w:pPr>
              <w:spacing w:after="0"/>
              <w:jc w:val="left"/>
            </w:pPr>
            <w:r>
              <w:rPr>
                <w:sz w:val="16"/>
              </w:rPr>
              <w:t>HEAVY RAINS, ICE JAMS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1990-07-25</w:t>
            </w:r>
          </w:p>
        </w:tc>
        <w:tc>
          <w:tcPr>
            <w:tcW w:type="dxa" w:w="1047"/>
          </w:tcPr>
          <w:p>
            <w:pPr>
              <w:spacing w:after="0"/>
              <w:jc w:val="left"/>
            </w:pPr>
            <w:r>
              <w:rPr>
                <w:sz w:val="16"/>
              </w:rPr>
              <w:t>1990-07-04</w:t>
            </w:r>
          </w:p>
        </w:tc>
        <w:tc>
          <w:tcPr>
            <w:tcW w:type="dxa" w:w="1047"/>
          </w:tcPr>
          <w:p>
            <w:pPr>
              <w:spacing w:after="0"/>
              <w:jc w:val="left"/>
            </w:pPr>
            <w:r>
              <w:rPr>
                <w:sz w:val="16"/>
              </w:rPr>
              <w:t>DR-875-VT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1989-09-11</w:t>
            </w:r>
          </w:p>
        </w:tc>
        <w:tc>
          <w:tcPr>
            <w:tcW w:type="dxa" w:w="1047"/>
          </w:tcPr>
          <w:p>
            <w:pPr>
              <w:spacing w:after="0"/>
              <w:jc w:val="left"/>
            </w:pPr>
            <w:r>
              <w:rPr>
                <w:sz w:val="16"/>
              </w:rPr>
              <w:t>1989-08-04</w:t>
            </w:r>
          </w:p>
        </w:tc>
        <w:tc>
          <w:tcPr>
            <w:tcW w:type="dxa" w:w="1047"/>
          </w:tcPr>
          <w:p>
            <w:pPr>
              <w:spacing w:after="0"/>
              <w:jc w:val="left"/>
            </w:pPr>
            <w:r>
              <w:rPr>
                <w:sz w:val="16"/>
              </w:rPr>
              <w:t>DR-840-VT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1984-06-18</w:t>
            </w:r>
          </w:p>
        </w:tc>
        <w:tc>
          <w:tcPr>
            <w:tcW w:type="dxa" w:w="1047"/>
          </w:tcPr>
          <w:p>
            <w:pPr>
              <w:spacing w:after="0"/>
              <w:jc w:val="left"/>
            </w:pPr>
            <w:r>
              <w:rPr>
                <w:sz w:val="16"/>
              </w:rPr>
              <w:t>1984-06-06</w:t>
            </w:r>
          </w:p>
        </w:tc>
        <w:tc>
          <w:tcPr>
            <w:tcW w:type="dxa" w:w="1047"/>
          </w:tcPr>
          <w:p>
            <w:pPr>
              <w:spacing w:after="0"/>
              <w:jc w:val="left"/>
            </w:pPr>
            <w:r>
              <w:rPr>
                <w:sz w:val="16"/>
              </w:rPr>
              <w:t>DR-712-VT</w:t>
            </w:r>
          </w:p>
        </w:tc>
        <w:tc>
          <w:tcPr>
            <w:tcW w:type="dxa" w:w="1407"/>
          </w:tcPr>
          <w:p>
            <w:pPr>
              <w:spacing w:after="0"/>
              <w:jc w:val="left"/>
            </w:pPr>
            <w:r>
              <w:rPr>
                <w:sz w:val="16"/>
              </w:rPr>
              <w:t>Major disaster</w:t>
            </w:r>
          </w:p>
        </w:tc>
        <w:tc>
          <w:tcPr>
            <w:tcW w:type="dxa" w:w="2489"/>
          </w:tcPr>
          <w:p>
            <w:pPr>
              <w:spacing w:after="0"/>
              <w:jc w:val="left"/>
            </w:pPr>
            <w:r>
              <w:rPr>
                <w:sz w:val="16"/>
              </w:rPr>
              <w:t>SEVERE STORMS &amp; FLOODING</w:t>
            </w:r>
          </w:p>
        </w:tc>
        <w:tc>
          <w:tcPr>
            <w:tcW w:type="dxa" w:w="1975"/>
          </w:tcPr>
          <w:p>
            <w:pPr>
              <w:spacing w:after="0"/>
              <w:jc w:val="left"/>
            </w:pPr>
            <w:r>
              <w:rPr>
                <w:sz w:val="16"/>
              </w:rPr>
              <w:t>Inland Flooding</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1976-08-05</w:t>
            </w:r>
          </w:p>
        </w:tc>
        <w:tc>
          <w:tcPr>
            <w:tcW w:type="dxa" w:w="1047"/>
          </w:tcPr>
          <w:p>
            <w:pPr>
              <w:spacing w:after="0"/>
              <w:jc w:val="left"/>
            </w:pPr>
            <w:r>
              <w:rPr>
                <w:sz w:val="16"/>
              </w:rPr>
              <w:t>1976-08-05</w:t>
            </w:r>
          </w:p>
        </w:tc>
        <w:tc>
          <w:tcPr>
            <w:tcW w:type="dxa" w:w="1047"/>
          </w:tcPr>
          <w:p>
            <w:pPr>
              <w:spacing w:after="0"/>
              <w:jc w:val="left"/>
            </w:pPr>
            <w:r>
              <w:rPr>
                <w:sz w:val="16"/>
              </w:rPr>
              <w:t>DR-518-VT</w:t>
            </w:r>
          </w:p>
        </w:tc>
        <w:tc>
          <w:tcPr>
            <w:tcW w:type="dxa" w:w="1407"/>
          </w:tcPr>
          <w:p>
            <w:pPr>
              <w:spacing w:after="0"/>
              <w:jc w:val="left"/>
            </w:pPr>
            <w:r>
              <w:rPr>
                <w:sz w:val="16"/>
              </w:rPr>
              <w:t>Major disaster</w:t>
            </w:r>
          </w:p>
        </w:tc>
        <w:tc>
          <w:tcPr>
            <w:tcW w:type="dxa" w:w="2489"/>
          </w:tcPr>
          <w:p>
            <w:pPr>
              <w:spacing w:after="0"/>
              <w:jc w:val="left"/>
            </w:pPr>
            <w:r>
              <w:rPr>
                <w:sz w:val="16"/>
              </w:rPr>
              <w:t>SEVERE STORMS, HIGH WINDS &amp; FLOODING</w:t>
            </w:r>
          </w:p>
        </w:tc>
        <w:tc>
          <w:tcPr>
            <w:tcW w:type="dxa" w:w="1975"/>
          </w:tcPr>
          <w:p>
            <w:pPr>
              <w:spacing w:after="0"/>
              <w:jc w:val="left"/>
            </w:pPr>
            <w:r>
              <w:rPr>
                <w:sz w:val="16"/>
              </w:rPr>
              <w:t>Inland Flooding (primary); also designated: Strong Wind</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1973-07-06</w:t>
            </w:r>
          </w:p>
        </w:tc>
        <w:tc>
          <w:tcPr>
            <w:tcW w:type="dxa" w:w="1047"/>
          </w:tcPr>
          <w:p>
            <w:pPr>
              <w:spacing w:after="0"/>
              <w:jc w:val="left"/>
            </w:pPr>
            <w:r>
              <w:rPr>
                <w:sz w:val="16"/>
              </w:rPr>
              <w:t>1973-07-06</w:t>
            </w:r>
          </w:p>
        </w:tc>
        <w:tc>
          <w:tcPr>
            <w:tcW w:type="dxa" w:w="1047"/>
          </w:tcPr>
          <w:p>
            <w:pPr>
              <w:spacing w:after="0"/>
              <w:jc w:val="left"/>
            </w:pPr>
            <w:r>
              <w:rPr>
                <w:sz w:val="16"/>
              </w:rPr>
              <w:t>DR-397-VT</w:t>
            </w:r>
          </w:p>
        </w:tc>
        <w:tc>
          <w:tcPr>
            <w:tcW w:type="dxa" w:w="1407"/>
          </w:tcPr>
          <w:p>
            <w:pPr>
              <w:spacing w:after="0"/>
              <w:jc w:val="left"/>
            </w:pPr>
            <w:r>
              <w:rPr>
                <w:sz w:val="16"/>
              </w:rPr>
              <w:t>Major disaster</w:t>
            </w:r>
          </w:p>
        </w:tc>
        <w:tc>
          <w:tcPr>
            <w:tcW w:type="dxa" w:w="2489"/>
          </w:tcPr>
          <w:p>
            <w:pPr>
              <w:spacing w:after="0"/>
              <w:jc w:val="left"/>
            </w:pPr>
            <w:r>
              <w:rPr>
                <w:sz w:val="16"/>
              </w:rPr>
              <w:t>SEVERE STORMS, FLOODING, &amp; LANDSLIDES</w:t>
            </w:r>
          </w:p>
        </w:tc>
        <w:tc>
          <w:tcPr>
            <w:tcW w:type="dxa" w:w="1975"/>
          </w:tcPr>
          <w:p>
            <w:pPr>
              <w:spacing w:after="0"/>
              <w:jc w:val="left"/>
            </w:pPr>
            <w:r>
              <w:rPr>
                <w:sz w:val="16"/>
              </w:rPr>
              <w:t>Inland Flooding (primary); also designated: Landslide</w:t>
            </w:r>
          </w:p>
        </w:tc>
        <w:tc>
          <w:tcPr>
            <w:tcW w:type="dxa" w:w="1497"/>
          </w:tcPr>
          <w:p>
            <w:pPr>
              <w:spacing w:after="0"/>
              <w:jc w:val="right"/>
            </w:pPr>
            <w:r>
              <w:rPr>
                <w:sz w:val="16"/>
              </w:rPr>
              <w:t>none found</w:t>
            </w:r>
          </w:p>
        </w:tc>
        <w:tc>
          <w:tcPr>
            <w:tcW w:type="dxa" w:w="2701"/>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19</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Roxbury town</w:t>
            </w:r>
          </w:p>
        </w:tc>
        <w:tc>
          <w:tcPr>
            <w:tcW w:type="dxa" w:w="867"/>
          </w:tcPr>
          <w:p>
            <w:pPr>
              <w:spacing w:after="0"/>
              <w:jc w:val="left"/>
            </w:pPr>
            <w:r>
              <w:rPr>
                <w:sz w:val="16"/>
              </w:rPr>
              <w:t>Town</w:t>
            </w:r>
          </w:p>
        </w:tc>
        <w:tc>
          <w:tcPr>
            <w:tcW w:type="dxa" w:w="3536"/>
          </w:tcPr>
          <w:p>
            <w:pPr>
              <w:spacing w:after="0"/>
              <w:jc w:val="left"/>
            </w:pPr>
            <w:r>
              <w:rPr>
                <w:sz w:val="16"/>
              </w:rPr>
              <w:t>Approved, expires 2029-11-20</w:t>
            </w:r>
          </w:p>
        </w:tc>
        <w:tc>
          <w:tcPr>
            <w:tcW w:type="dxa" w:w="2820"/>
          </w:tcPr>
          <w:p>
            <w:pPr>
              <w:spacing w:after="0"/>
              <w:jc w:val="right"/>
            </w:pPr>
            <w:r>
              <w:rPr>
                <w:sz w:val="16"/>
              </w:rPr>
              <w:t>FMA RL 0, SRL 0; any 0</w:t>
            </w:r>
          </w:p>
        </w:tc>
        <w:tc>
          <w:tcPr>
            <w:tcW w:type="dxa" w:w="1984"/>
          </w:tcPr>
          <w:p>
            <w:pPr>
              <w:spacing w:after="0"/>
              <w:jc w:val="right"/>
            </w:pPr>
            <w:r>
              <w:rPr>
                <w:sz w:val="16"/>
              </w:rPr>
              <w:t>$5,772,706.14</w:t>
            </w:r>
          </w:p>
        </w:tc>
        <w:tc>
          <w:tcPr>
            <w:tcW w:type="dxa" w:w="2414"/>
          </w:tcPr>
          <w:p>
            <w:pPr>
              <w:spacing w:after="0"/>
              <w:jc w:val="right"/>
            </w:pPr>
            <w:r>
              <w:rPr>
                <w:sz w:val="16"/>
              </w:rPr>
              <w:t>6;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r>
              <w:rPr>
                <w:sz w:val="16"/>
              </w:rPr>
              <w:t>$0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r>
              <w:rPr>
                <w:sz w:val="16"/>
              </w:rPr>
              <w:t>$325,000</w:t>
            </w: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$57,000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2024-11-21 (Storm Events through 2026-06-30): 9 county-coded records, 9 with a damage value recorded (including $0), $382,000; 25 zone-level records, 25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Roxbury town</w:t>
            </w:r>
          </w:p>
        </w:tc>
        <w:tc>
          <w:tcPr>
            <w:tcW w:type="dxa" w:w="1541"/>
          </w:tcPr>
          <w:p>
            <w:pPr>
              <w:spacing w:after="0"/>
              <w:jc w:val="left"/>
            </w:pPr>
            <w:r>
              <w:rPr>
                <w:sz w:val="16"/>
              </w:rPr>
              <w:t>500276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Roxbury town, VT: risk-assessment baseline packet, release 2026-10 (data as of 2026-09-28; Vermont town 5002360625).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hazard-plain_2026-10_VT_5002360625.docx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Roxbury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Roxbury town, VT: Risk-assessment baseline packet</dc:title>
  <dc:subject>Hazard Plain release 2026-10, as of 2026-09-28. Preview: automated baseline</dc:subject>
  <dc:creator>Hazard Plain</dc:creator>
  <cp:keywords>Hazard Plain; hazard mitigation; risk assessment; 5002360625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